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D7739" w14:textId="1777B631" w:rsidR="009D34B7" w:rsidRPr="00FB09FE" w:rsidRDefault="009D34B7" w:rsidP="00165622">
      <w:pPr>
        <w:pStyle w:val="NoSpacing"/>
        <w:tabs>
          <w:tab w:val="left" w:pos="2835"/>
          <w:tab w:val="left" w:pos="5387"/>
          <w:tab w:val="left" w:pos="7938"/>
        </w:tabs>
        <w:jc w:val="center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  <w:t>CHƯƠNG I: MỆNH ĐỀ - TẬP HỢP</w:t>
      </w:r>
    </w:p>
    <w:p w14:paraId="4AE38519" w14:textId="77777777" w:rsidR="009D34B7" w:rsidRPr="00FB09FE" w:rsidRDefault="009D34B7" w:rsidP="009D34B7">
      <w:pPr>
        <w:pStyle w:val="NoSpacing"/>
        <w:tabs>
          <w:tab w:val="left" w:pos="2835"/>
          <w:tab w:val="left" w:pos="5387"/>
          <w:tab w:val="left" w:pos="7938"/>
        </w:tabs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</w:pPr>
    </w:p>
    <w:p w14:paraId="1575DD30" w14:textId="77777777" w:rsidR="008C0FAF" w:rsidRPr="00FB09FE" w:rsidRDefault="008C0FAF" w:rsidP="00165622">
      <w:pPr>
        <w:pStyle w:val="NoSpacing"/>
        <w:tabs>
          <w:tab w:val="left" w:pos="2835"/>
          <w:tab w:val="left" w:pos="5387"/>
          <w:tab w:val="left" w:pos="7938"/>
        </w:tabs>
        <w:jc w:val="center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  <w:t>MỆNH ĐỀ</w:t>
      </w:r>
    </w:p>
    <w:p w14:paraId="0D11EABE" w14:textId="7777777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1. Mệnh đề</w:t>
      </w:r>
    </w:p>
    <w:p w14:paraId="036737A5" w14:textId="4EAFEDF1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Mệnh đề là một câu khẳng định đúng hoặc một câu khẳng định sai.</w:t>
      </w:r>
    </w:p>
    <w:p w14:paraId="29CE6665" w14:textId="24E21C6E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Một mệnh đề không thể vừa đúng, vừa sai.</w:t>
      </w:r>
    </w:p>
    <w:p w14:paraId="6E3B0608" w14:textId="7777777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2. Mệnh đề phủ định</w:t>
      </w:r>
    </w:p>
    <w:p w14:paraId="69635CD6" w14:textId="11697823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Cho mệnh đề P.</w:t>
      </w:r>
    </w:p>
    <w:p w14:paraId="23ED685E" w14:textId="53C2AAC0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Mệnh đề "</w:t>
      </w:r>
      <w:r w:rsidR="00F11AEB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Không phải P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" được gọi là  </w:t>
      </w:r>
      <w:r w:rsidR="00F11AEB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mệnh đề phủ định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của P và kí hiệu là </w:t>
      </w:r>
      <m:oMath>
        <m:bar>
          <m:barPr>
            <m:pos m:val="top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bar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P</m:t>
            </m:r>
          </m:e>
        </m:bar>
      </m:oMath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65C9A3D4" w14:textId="7711CC04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Nếu P đúng thì </w:t>
      </w:r>
      <m:oMath>
        <m:bar>
          <m:barPr>
            <m:pos m:val="top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bar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P</m:t>
            </m:r>
          </m:e>
        </m:bar>
      </m:oMath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sai, nếu P sai thì </w:t>
      </w:r>
      <m:oMath>
        <m:bar>
          <m:barPr>
            <m:pos m:val="top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bar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P</m:t>
            </m:r>
          </m:e>
        </m:bar>
      </m:oMath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đúng.</w:t>
      </w:r>
    </w:p>
    <w:p w14:paraId="039EF960" w14:textId="7777777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3.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Mệnh đề kéo theo</w:t>
      </w:r>
    </w:p>
    <w:p w14:paraId="04D186EF" w14:textId="447D2F0D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Cho hai mệnh đề P và Q.</w:t>
      </w:r>
    </w:p>
    <w:p w14:paraId="753234FF" w14:textId="49399A78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Mệnh đề "</w:t>
      </w:r>
      <w:r w:rsidR="00F11AEB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Nếu P thì Q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" được gọi là  </w:t>
      </w:r>
      <w:r w:rsidR="00F11AEB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mệnh đề kéo theo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và kí hiệu là     P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Q.</w:t>
      </w:r>
    </w:p>
    <w:p w14:paraId="222800FE" w14:textId="3E35A4AD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Mệnh đề P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Q chỉ sai khi P đúng và Q sai.</w:t>
      </w:r>
    </w:p>
    <w:p w14:paraId="73BAC88B" w14:textId="2AFB4C74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i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Chú ý:</w:t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 Các định lí toán học thường có dạng P </w:t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sym w:font="Symbol" w:char="F0DE"/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 Q. </w:t>
      </w:r>
    </w:p>
    <w:p w14:paraId="5FAC6625" w14:textId="683019D5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i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>Khi đó:  – P là giả thiết, Q là kết luận;</w:t>
      </w:r>
    </w:p>
    <w:p w14:paraId="73D777C6" w14:textId="1BA6504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  <w:tab w:val="left" w:pos="1560"/>
        </w:tabs>
        <w:spacing w:after="0"/>
        <w:jc w:val="both"/>
        <w:rPr>
          <w:rFonts w:asciiTheme="majorHAnsi" w:hAnsiTheme="majorHAnsi" w:cstheme="majorHAnsi"/>
          <w:i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– P là </w:t>
      </w:r>
      <w:r w:rsidRPr="00FB09FE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điều kiện đủ</w:t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 để có Q;</w:t>
      </w:r>
    </w:p>
    <w:p w14:paraId="2C1ADB12" w14:textId="1C17461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  <w:tab w:val="left" w:pos="1560"/>
        </w:tabs>
        <w:spacing w:after="0"/>
        <w:jc w:val="both"/>
        <w:rPr>
          <w:rFonts w:asciiTheme="majorHAnsi" w:hAnsiTheme="majorHAnsi" w:cstheme="majorHAnsi"/>
          <w:i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– Q là </w:t>
      </w:r>
      <w:r w:rsidRPr="00FB09FE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điều kiện cần</w:t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 để có P.</w:t>
      </w:r>
    </w:p>
    <w:p w14:paraId="1D5309FF" w14:textId="7777777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4. Mệnh đề đảo</w:t>
      </w:r>
    </w:p>
    <w:p w14:paraId="15B347EB" w14:textId="43E89674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Cho mệnh đề kéo theo P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E"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Q. Mệnh đề Q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E"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 được gọi là  </w:t>
      </w: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mệnh đề đảo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của mệnh đề P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E"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Q.</w:t>
      </w:r>
    </w:p>
    <w:p w14:paraId="19DAB267" w14:textId="7777777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5. Mệnh đề tương đương</w:t>
      </w:r>
    </w:p>
    <w:p w14:paraId="75FADD73" w14:textId="4CE0BF86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Cho hai mệnh đề P và Q.</w:t>
      </w:r>
    </w:p>
    <w:p w14:paraId="340E8249" w14:textId="69CD2481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Mệnh đề "</w:t>
      </w:r>
      <w:r w:rsidR="00F11AEB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P nếu và chỉ nếu Q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" được gọi là  </w:t>
      </w:r>
      <w:r w:rsidR="00F11AEB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mệnh đề tương đương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và kí hiệu là P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B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Q.</w:t>
      </w:r>
    </w:p>
    <w:p w14:paraId="2BA8E796" w14:textId="166046A8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Mệnh đề P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B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Q đúng khi và chỉ khi cả hai mệnh để P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Q và Q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D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 đều đúng.</w:t>
      </w:r>
    </w:p>
    <w:p w14:paraId="09C940C2" w14:textId="068345E5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i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Chú ý:</w:t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 Nếu mệnh đề P </w:t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sym w:font="Symbol" w:char="F0DB"/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 Q là một định lí thì ta nói P là </w:t>
      </w:r>
      <w:r w:rsidRPr="00FB09FE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điều kiện cần và đủ</w:t>
      </w: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 xml:space="preserve"> để có Q.</w:t>
      </w:r>
    </w:p>
    <w:p w14:paraId="08C60F19" w14:textId="7777777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6. Mệnh đề chứa biến</w:t>
      </w:r>
    </w:p>
    <w:p w14:paraId="313DE389" w14:textId="751D11C5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Mệnh đề chứa biến là một câu khẳng định chứa biến nhận giá trị trong một tập X nào đó mà với mỗi giá trị của biến thuộc X ta được một mệnh đề.</w:t>
      </w:r>
    </w:p>
    <w:p w14:paraId="2E4ED41D" w14:textId="77777777" w:rsidR="00F11AEB" w:rsidRPr="00FB09FE" w:rsidRDefault="00F11AEB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7. Kí hiệu </w:t>
      </w: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sym w:font="Symbol" w:char="F022"/>
      </w: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và </w:t>
      </w: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sym w:font="Symbol" w:char="F024"/>
      </w:r>
    </w:p>
    <w:p w14:paraId="212C321B" w14:textId="0D22B537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"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22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x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C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X, P(x)"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378AF9EB" w14:textId="53730CDA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"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24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x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C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X, P(x)"</w:t>
      </w:r>
    </w:p>
    <w:p w14:paraId="69A28A7B" w14:textId="2066432B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Mệnh đề phủ định của mệnh đề "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22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x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C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X, P(x)" là "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24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x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C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X, </w:t>
      </w:r>
      <m:oMath>
        <m:bar>
          <m:barPr>
            <m:pos m:val="top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bar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P(x)</m:t>
            </m:r>
          </m:e>
        </m:bar>
      </m:oMath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".</w:t>
      </w:r>
    </w:p>
    <w:p w14:paraId="1BA76FEC" w14:textId="737108F6" w:rsidR="00F11AEB" w:rsidRPr="00FB09FE" w:rsidRDefault="00FB09FE" w:rsidP="00FB09FE">
      <w:pPr>
        <w:pStyle w:val="Footer"/>
        <w:widowControl w:val="0"/>
        <w:tabs>
          <w:tab w:val="clear" w:pos="4680"/>
          <w:tab w:val="clear" w:pos="9360"/>
        </w:tabs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Mệnh đề phủ định của mệnh đề "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24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x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C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X, P(x)" là "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22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x </w:t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sym w:font="Symbol" w:char="F0CE"/>
      </w:r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X, </w:t>
      </w:r>
      <m:oMath>
        <m:bar>
          <m:barPr>
            <m:pos m:val="top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bar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P(x)</m:t>
            </m:r>
          </m:e>
        </m:bar>
      </m:oMath>
      <w:r w:rsidR="00F11AEB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".</w:t>
      </w:r>
    </w:p>
    <w:p w14:paraId="3607C91D" w14:textId="77777777" w:rsidR="00FB09FE" w:rsidRPr="00FB09FE" w:rsidRDefault="00FB09FE" w:rsidP="00CF548E">
      <w:pPr>
        <w:pStyle w:val="NoSpacing"/>
        <w:tabs>
          <w:tab w:val="left" w:pos="2835"/>
          <w:tab w:val="left" w:pos="5387"/>
          <w:tab w:val="left" w:pos="7938"/>
        </w:tabs>
        <w:jc w:val="center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</w:pPr>
    </w:p>
    <w:p w14:paraId="690E3223" w14:textId="264F7FA7" w:rsidR="004B11EE" w:rsidRPr="00FB09FE" w:rsidRDefault="004B11EE" w:rsidP="00CF548E">
      <w:pPr>
        <w:pStyle w:val="NoSpacing"/>
        <w:tabs>
          <w:tab w:val="left" w:pos="2835"/>
          <w:tab w:val="left" w:pos="5387"/>
          <w:tab w:val="left" w:pos="7938"/>
        </w:tabs>
        <w:jc w:val="center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  <w:t>TẬP HỢP</w:t>
      </w:r>
    </w:p>
    <w:p w14:paraId="20C3C9FD" w14:textId="77777777" w:rsidR="00FB09FE" w:rsidRPr="00FB09FE" w:rsidRDefault="00FB09FE" w:rsidP="00FB09FE">
      <w:pPr>
        <w:tabs>
          <w:tab w:val="left" w:pos="357"/>
        </w:tabs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39E150C3" w14:textId="63BB3A98" w:rsidR="006718C2" w:rsidRPr="00FB09FE" w:rsidRDefault="006718C2" w:rsidP="00FB09FE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1. Định nghĩa: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Là một nhóm các phần tử có cùng tính chất hoặc có cùng một đặc điểm nào đó. Tập hợp thường được kí hiệu bằng chữ cái in hoa như: A, B, C,…</w:t>
      </w:r>
    </w:p>
    <w:p w14:paraId="13E41D5D" w14:textId="1228B08D" w:rsidR="006718C2" w:rsidRPr="00FB09FE" w:rsidRDefault="006718C2" w:rsidP="00FB09FE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Cho tập hợp A.</w:t>
      </w:r>
    </w:p>
    <w:p w14:paraId="31472811" w14:textId="58D13934" w:rsidR="006718C2" w:rsidRPr="00FB09FE" w:rsidRDefault="006718C2" w:rsidP="00FB09FE">
      <w:pPr>
        <w:tabs>
          <w:tab w:val="left" w:pos="284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Nếu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là phần tử thuộc tập A ta viết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a∈A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11D8DF42" w14:textId="17BC121F" w:rsidR="006718C2" w:rsidRPr="00FB09FE" w:rsidRDefault="006718C2" w:rsidP="00FB09FE">
      <w:pPr>
        <w:tabs>
          <w:tab w:val="left" w:pos="284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Nếu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là phần tử không thuộc tập A ta viết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a∉A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47F99A9A" w14:textId="7A0463F9" w:rsidR="006718C2" w:rsidRPr="00FB09FE" w:rsidRDefault="006718C2" w:rsidP="00FB09FE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2. Cách xác định tập hợp: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Có 2 cách để xác định tập hợp.</w:t>
      </w:r>
    </w:p>
    <w:p w14:paraId="4DACE58E" w14:textId="2159D3C1" w:rsidR="006718C2" w:rsidRPr="00FB09FE" w:rsidRDefault="006718C2" w:rsidP="00FB09FE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a. Liệt kê: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Viết tất cả các phần tử của tập hợp vào giữa dấy</w:t>
      </w:r>
      <w:r w:rsidR="00FB09FE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{ }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, các phần tử cách nhau bởi dấu “,”.</w:t>
      </w:r>
    </w:p>
    <w:p w14:paraId="0B9C7416" w14:textId="59641FF9" w:rsidR="00FB09FE" w:rsidRPr="00FB09FE" w:rsidRDefault="00FB09FE" w:rsidP="00FB09FE">
      <w:pPr>
        <w:tabs>
          <w:tab w:val="left" w:pos="284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8037C5" wp14:editId="293B0CBB">
                <wp:simplePos x="0" y="0"/>
                <wp:positionH relativeFrom="column">
                  <wp:posOffset>5175885</wp:posOffset>
                </wp:positionH>
                <wp:positionV relativeFrom="paragraph">
                  <wp:posOffset>1905</wp:posOffset>
                </wp:positionV>
                <wp:extent cx="889000" cy="319405"/>
                <wp:effectExtent l="3810" t="1905" r="2540" b="2540"/>
                <wp:wrapNone/>
                <wp:docPr id="11672466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0D28C" w14:textId="77777777" w:rsidR="008F007B" w:rsidRPr="002C112E" w:rsidRDefault="008F007B" w:rsidP="006718C2">
                            <w:r w:rsidRPr="002C112E">
                              <w:t>Tập hợp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037C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7.55pt;margin-top:.15pt;width:70pt;height:25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" stroked="f">
                <v:textbox>
                  <w:txbxContent>
                    <w:p w14:paraId="3810D28C" w14:textId="77777777" w:rsidR="008F007B" w:rsidRPr="002C112E" w:rsidRDefault="008F007B" w:rsidP="006718C2">
                      <w:r w:rsidRPr="002C112E">
                        <w:t>Tập hợp A</w:t>
                      </w:r>
                    </w:p>
                  </w:txbxContent>
                </v:textbox>
              </v:shape>
            </w:pict>
          </mc:Fallback>
        </mc:AlternateContent>
      </w:r>
      <w:r w:rsidRPr="00FB09FE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A0A253" wp14:editId="345B0612">
                <wp:simplePos x="0" y="0"/>
                <wp:positionH relativeFrom="column">
                  <wp:posOffset>4103370</wp:posOffset>
                </wp:positionH>
                <wp:positionV relativeFrom="paragraph">
                  <wp:posOffset>12065</wp:posOffset>
                </wp:positionV>
                <wp:extent cx="1061085" cy="440055"/>
                <wp:effectExtent l="7620" t="12065" r="7620" b="5080"/>
                <wp:wrapNone/>
                <wp:docPr id="134421823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40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2F7E4C" w14:textId="77777777" w:rsidR="008F007B" w:rsidRDefault="008F007B" w:rsidP="006718C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0A253" id="Oval 2" o:spid="_x0000_s1027" style="position:absolute;left:0;text-align:left;margin-left:323.1pt;margin-top:.95pt;width:83.55pt;height:3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">
                <v:textbox>
                  <w:txbxContent>
                    <w:p w14:paraId="462F7E4C" w14:textId="77777777" w:rsidR="008F007B" w:rsidRDefault="008F007B" w:rsidP="006718C2"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6718C2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b. Nêu tính chất đặc trưng:</w:t>
      </w:r>
    </w:p>
    <w:p w14:paraId="7CEF49BB" w14:textId="11808C8B" w:rsidR="006718C2" w:rsidRPr="00FB09FE" w:rsidRDefault="006718C2" w:rsidP="00FB09FE">
      <w:pPr>
        <w:tabs>
          <w:tab w:val="left" w:pos="284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Chỉ ra tính chất đặc trưng của các phần tử.</w:t>
      </w:r>
    </w:p>
    <w:p w14:paraId="4601C24A" w14:textId="752150EC" w:rsidR="006718C2" w:rsidRPr="00FB09FE" w:rsidRDefault="006718C2" w:rsidP="00FB09FE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Ta thường minh họa tập hợp bằng một đường cong khép kín gọi là biểu đồ Ven.</w:t>
      </w:r>
    </w:p>
    <w:p w14:paraId="4C8767F4" w14:textId="7A57CEDE" w:rsidR="006718C2" w:rsidRPr="00FB09FE" w:rsidRDefault="006718C2" w:rsidP="00FB09FE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3. Tập hợp rỗng: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Là tập hợp không chứa phần tử nào, kí hiệu là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∅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01ABC8AC" w14:textId="3096DF81" w:rsidR="006718C2" w:rsidRPr="00FB09FE" w:rsidRDefault="00A71DE9" w:rsidP="00FB09FE">
      <w:pPr>
        <w:tabs>
          <w:tab w:val="left" w:pos="357"/>
        </w:tabs>
        <w:jc w:val="center"/>
        <w:rPr>
          <w:rFonts w:asciiTheme="majorHAnsi" w:hAnsiTheme="majorHAnsi" w:cstheme="majorHAnsi"/>
          <w:color w:val="000000" w:themeColor="text1"/>
          <w:sz w:val="28"/>
          <w:szCs w:val="28"/>
        </w:rPr>
      </w:pP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A≠∅⇔∃x:x∈A</m:t>
        </m:r>
      </m:oMath>
      <w:r w:rsidR="006718C2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363E1779" w14:textId="77777777" w:rsidR="006718C2" w:rsidRPr="00FB09FE" w:rsidRDefault="006718C2" w:rsidP="00FB09FE">
      <w:pPr>
        <w:tabs>
          <w:tab w:val="left" w:pos="357"/>
        </w:tabs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4. Tập con của một tập hợp: </w:t>
      </w:r>
    </w:p>
    <w:p w14:paraId="07173E27" w14:textId="71864593" w:rsidR="006718C2" w:rsidRPr="00FB09FE" w:rsidRDefault="006718C2" w:rsidP="00FB09FE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Tập hợp A là con của tập hợp B</w:t>
      </w:r>
      <w:r w:rsidR="00FB09FE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Kí hiệu: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A⊂B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21B80356" w14:textId="49E53664" w:rsidR="006718C2" w:rsidRPr="00FB09FE" w:rsidRDefault="00A71DE9" w:rsidP="00FB09FE">
      <w:pPr>
        <w:tabs>
          <w:tab w:val="left" w:pos="357"/>
        </w:tabs>
        <w:jc w:val="center"/>
        <w:rPr>
          <w:rFonts w:asciiTheme="majorHAnsi" w:hAnsiTheme="majorHAnsi" w:cstheme="majorHAns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HAnsi"/>
              <w:color w:val="000000" w:themeColor="text1"/>
              <w:sz w:val="28"/>
              <w:szCs w:val="28"/>
            </w:rPr>
            <m:t>A⊂B⇔</m:t>
          </m:r>
          <m:d>
            <m:dPr>
              <m:ctrlPr>
                <w:rPr>
                  <w:rFonts w:ascii="Cambria Math" w:hAnsi="Cambria Math" w:cstheme="majorHAnsi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HAnsi"/>
                  <w:color w:val="000000" w:themeColor="text1"/>
                  <w:sz w:val="28"/>
                  <w:szCs w:val="28"/>
                </w:rPr>
                <m:t>∀x∈A⇒x∈B</m:t>
              </m:r>
            </m:e>
          </m:d>
        </m:oMath>
      </m:oMathPara>
    </w:p>
    <w:p w14:paraId="2B64B151" w14:textId="3E7CB5F3" w:rsidR="00A32E6A" w:rsidRPr="00FB09FE" w:rsidRDefault="006718C2" w:rsidP="00FB09FE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i/>
          <w:color w:val="000000" w:themeColor="text1"/>
          <w:sz w:val="28"/>
          <w:szCs w:val="28"/>
        </w:rPr>
        <w:t>Chú ý: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32E6A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»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∅⊂A,∀A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 </w:t>
      </w:r>
    </w:p>
    <w:p w14:paraId="50F3374F" w14:textId="3E9B07AF" w:rsidR="00A32E6A" w:rsidRPr="00FB09FE" w:rsidRDefault="00A32E6A" w:rsidP="00FB09FE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6718C2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»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A⊂</m:t>
        </m:r>
        <m:r>
          <m:rPr>
            <m:nor/>
          </m:rPr>
          <w:rPr>
            <w:rFonts w:asciiTheme="majorHAnsi" w:hAnsiTheme="majorHAnsi" w:cstheme="majorHAnsi"/>
            <w:color w:val="000000" w:themeColor="text1"/>
            <w:sz w:val="28"/>
            <w:szCs w:val="28"/>
          </w:rPr>
          <m:t>A,</m:t>
        </m:r>
        <m:r>
          <m:rPr>
            <m:sty m:val="p"/>
          </m:rPr>
          <w:rPr>
            <w:rFonts w:ascii="Cambria Math" w:hAnsi="Cambria Math" w:cstheme="majorHAnsi"/>
            <w:color w:val="000000" w:themeColor="text1"/>
            <w:sz w:val="28"/>
            <w:szCs w:val="28"/>
          </w:rPr>
          <m:t>∀</m:t>
        </m:r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</m:t>
        </m:r>
      </m:oMath>
      <w:r w:rsidR="006718C2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  </w:t>
      </w:r>
    </w:p>
    <w:p w14:paraId="1D9DA519" w14:textId="10058677" w:rsidR="006718C2" w:rsidRPr="00FB09FE" w:rsidRDefault="00A32E6A" w:rsidP="00FB09FE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6718C2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»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A⊂B,B⊂C⇒A⊂C</m:t>
        </m:r>
      </m:oMath>
      <w:r w:rsidR="006718C2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(bắc cầu).</w:t>
      </w:r>
    </w:p>
    <w:p w14:paraId="43D369ED" w14:textId="61CB8122" w:rsidR="006718C2" w:rsidRPr="00FB09FE" w:rsidRDefault="00A32E6A" w:rsidP="00FB09FE">
      <w:pPr>
        <w:tabs>
          <w:tab w:val="left" w:pos="284"/>
        </w:tabs>
        <w:rPr>
          <w:rFonts w:asciiTheme="majorHAnsi" w:hAnsiTheme="majorHAnsi" w:cstheme="majorHAnsi"/>
          <w:color w:val="000000" w:themeColor="text1"/>
          <w:sz w:val="28"/>
          <w:szCs w:val="28"/>
          <w:vertAlign w:val="superscript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</w:t>
      </w:r>
      <w:r w:rsidR="006718C2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Số tập con của một tập hợp:</w:t>
      </w:r>
      <w:r w:rsidR="006718C2"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6718C2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Tập hợp A gồm có n phần tử thì số tập con của tập hợp A là </w:t>
      </w:r>
      <w:r w:rsidR="00FB09FE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2</w:t>
      </w:r>
      <w:r w:rsidR="00FB09FE" w:rsidRPr="00FB09FE">
        <w:rPr>
          <w:rFonts w:asciiTheme="majorHAnsi" w:hAnsiTheme="majorHAnsi" w:cstheme="majorHAnsi"/>
          <w:color w:val="000000" w:themeColor="text1"/>
          <w:sz w:val="28"/>
          <w:szCs w:val="28"/>
          <w:vertAlign w:val="superscript"/>
        </w:rPr>
        <w:t>n</w:t>
      </w:r>
    </w:p>
    <w:p w14:paraId="20938BA1" w14:textId="33739D9E" w:rsidR="00A32E6A" w:rsidRPr="00FB09FE" w:rsidRDefault="00A32E6A" w:rsidP="00FB09FE">
      <w:pPr>
        <w:tabs>
          <w:tab w:val="left" w:pos="284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+ 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Số phần tử của một tập hợp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</m:t>
        </m:r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là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n(A)</m:t>
        </m:r>
      </m:oMath>
    </w:p>
    <w:p w14:paraId="2A4986A1" w14:textId="46706D34" w:rsidR="006718C2" w:rsidRPr="00FB09FE" w:rsidRDefault="006718C2" w:rsidP="00FB09FE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</w:t>
      </w: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5. Hai tập hợp bằng nhau: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B09FE"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A=B⇔∀x,</m:t>
        </m:r>
        <m:d>
          <m:dPr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x∈A⇔x∈B</m:t>
            </m:r>
          </m:e>
        </m:d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⇔</m:t>
        </m:r>
        <m:d>
          <m:dPr>
            <m:begChr m:val="{"/>
            <m:endChr m:val="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theme="majorHAnsi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&amp;A⊂B</m:t>
                </m:r>
              </m:e>
              <m:e>
                <m: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&amp;B⊂A</m:t>
                </m:r>
              </m:e>
            </m:eqArr>
          </m:e>
        </m:d>
      </m:oMath>
    </w:p>
    <w:p w14:paraId="4B1F477E" w14:textId="736DF93D" w:rsidR="00FB09FE" w:rsidRDefault="00FB09FE">
      <w:pPr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</w:pPr>
    </w:p>
    <w:p w14:paraId="7307CED3" w14:textId="0D9FEBA1" w:rsidR="004B11EE" w:rsidRPr="00FB09FE" w:rsidRDefault="004B11EE" w:rsidP="006718C2">
      <w:pPr>
        <w:pStyle w:val="Bai"/>
        <w:tabs>
          <w:tab w:val="left" w:pos="851"/>
        </w:tabs>
        <w:spacing w:before="120" w:after="120" w:line="276" w:lineRule="auto"/>
        <w:outlineLvl w:val="0"/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  <w:t>CÁC PHÉP TOÁN TRÊN TẬP HỢP</w:t>
      </w:r>
    </w:p>
    <w:p w14:paraId="741A2029" w14:textId="77777777" w:rsidR="00FB09FE" w:rsidRPr="00FB09FE" w:rsidRDefault="006718C2" w:rsidP="00FB09F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1. Phép giao: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</w:rPr>
        <w:t>Tập hợp các phần tử thuộc cả hai tập hợp A và B gọi là </w:t>
      </w:r>
      <w:r w:rsidR="00FB09FE" w:rsidRPr="00FB09FE">
        <w:rPr>
          <w:rStyle w:val="Emphasis"/>
          <w:rFonts w:asciiTheme="majorHAnsi" w:hAnsiTheme="majorHAnsi" w:cstheme="majorHAnsi"/>
          <w:color w:val="000000"/>
          <w:sz w:val="28"/>
          <w:szCs w:val="28"/>
        </w:rPr>
        <w:t>giao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</w:rPr>
        <w:t> của hai tập hợp A và B, kí hiệu A ∩ B.</w:t>
      </w:r>
    </w:p>
    <w:p w14:paraId="52BD7D61" w14:textId="18CFB9DD" w:rsidR="00FB09FE" w:rsidRPr="00FB09FE" w:rsidRDefault="00FB09FE" w:rsidP="00FB09FE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A ∩ B = {x | x </w:t>
      </w:r>
      <w:r w:rsidRPr="00FB09FE">
        <w:rPr>
          <w:rFonts w:ascii="Cambria Math" w:hAnsi="Cambria Math" w:cs="Cambria Math"/>
          <w:color w:val="000000"/>
          <w:sz w:val="28"/>
          <w:szCs w:val="28"/>
        </w:rPr>
        <w:t>∈</w:t>
      </w: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 A v</w:t>
      </w:r>
      <w:r w:rsidRPr="00FB09FE">
        <w:rPr>
          <w:color w:val="000000"/>
          <w:sz w:val="28"/>
          <w:szCs w:val="28"/>
        </w:rPr>
        <w:t>à</w:t>
      </w: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 x </w:t>
      </w:r>
      <w:r w:rsidRPr="00FB09FE">
        <w:rPr>
          <w:rFonts w:ascii="Cambria Math" w:hAnsi="Cambria Math" w:cs="Cambria Math"/>
          <w:color w:val="000000"/>
          <w:sz w:val="28"/>
          <w:szCs w:val="28"/>
        </w:rPr>
        <w:t>∈</w:t>
      </w: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 B}.</w:t>
      </w:r>
    </w:p>
    <w:p w14:paraId="0078BD87" w14:textId="51576A2F" w:rsidR="006718C2" w:rsidRPr="00FB09FE" w:rsidRDefault="006718C2" w:rsidP="00FB09FE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2. Phép hợp: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B09FE" w:rsidRPr="00FB09FE">
        <w:rPr>
          <w:rFonts w:asciiTheme="majorHAnsi" w:hAnsiTheme="majorHAnsi" w:cstheme="majorHAnsi"/>
          <w:color w:val="000000" w:themeColor="text1"/>
          <w:position w:val="-16"/>
          <w:sz w:val="28"/>
          <w:szCs w:val="28"/>
        </w:rPr>
        <w:object w:dxaOrig="2860" w:dyaOrig="440" w14:anchorId="40958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01" type="#_x0000_t75" style="width:153.15pt;height:23.25pt" o:ole="">
            <v:imagedata r:id="rId7" o:title=""/>
          </v:shape>
          <o:OLEObject Type="Embed" ProgID="Equation.DSMT4" ShapeID="_x0000_i1401" DrawAspect="Content" ObjectID="_1744818264" r:id="rId8"/>
        </w:objec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hay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x∈A∪B⇔</m:t>
        </m:r>
        <m:d>
          <m:dPr>
            <m:begChr m:val="["/>
            <m:endChr m:val="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theme="majorHAnsi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&amp;x∈A</m:t>
                </m:r>
              </m:e>
              <m:e>
                <m: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&amp;x∈B</m:t>
                </m:r>
              </m:e>
            </m:eqArr>
          </m:e>
        </m:d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0EB403AE" w14:textId="4D958155" w:rsidR="00FB09FE" w:rsidRPr="00FB09FE" w:rsidRDefault="006718C2" w:rsidP="00FB09F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3. Hiệu của hai tập hợp: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</w:rPr>
        <w:t>Tập hợp các phần tử thuộc A nhưng không thuộc B gọi là </w:t>
      </w:r>
      <w:r w:rsidR="00FB09FE" w:rsidRPr="00FB09FE">
        <w:rPr>
          <w:rStyle w:val="Emphasis"/>
          <w:rFonts w:asciiTheme="majorHAnsi" w:hAnsiTheme="majorHAnsi" w:cstheme="majorHAnsi"/>
          <w:color w:val="000000"/>
          <w:sz w:val="28"/>
          <w:szCs w:val="28"/>
        </w:rPr>
        <w:t>hiệu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</w:rPr>
        <w:t> của A và B, kí hiệu A\B.</w:t>
      </w:r>
    </w:p>
    <w:p w14:paraId="2AFDE495" w14:textId="77777777" w:rsidR="00FB09FE" w:rsidRPr="00FB09FE" w:rsidRDefault="00FB09FE" w:rsidP="00FB09FE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A\B = {x | x </w:t>
      </w:r>
      <w:r w:rsidRPr="00FB09FE">
        <w:rPr>
          <w:rFonts w:ascii="Cambria Math" w:hAnsi="Cambria Math" w:cs="Cambria Math"/>
          <w:color w:val="000000"/>
          <w:sz w:val="28"/>
          <w:szCs w:val="28"/>
        </w:rPr>
        <w:t>∈</w:t>
      </w: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 A v</w:t>
      </w:r>
      <w:r w:rsidRPr="00FB09FE">
        <w:rPr>
          <w:color w:val="000000"/>
          <w:sz w:val="28"/>
          <w:szCs w:val="28"/>
        </w:rPr>
        <w:t>à</w:t>
      </w: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 x </w:t>
      </w:r>
      <w:r w:rsidRPr="00FB09FE">
        <w:rPr>
          <w:rFonts w:ascii="Cambria Math" w:hAnsi="Cambria Math" w:cs="Cambria Math"/>
          <w:color w:val="000000"/>
          <w:sz w:val="28"/>
          <w:szCs w:val="28"/>
        </w:rPr>
        <w:t>∉</w:t>
      </w:r>
      <w:r w:rsidRPr="00FB09FE">
        <w:rPr>
          <w:rFonts w:asciiTheme="majorHAnsi" w:hAnsiTheme="majorHAnsi" w:cstheme="majorHAnsi"/>
          <w:color w:val="000000"/>
          <w:sz w:val="28"/>
          <w:szCs w:val="28"/>
        </w:rPr>
        <w:t xml:space="preserve"> B}.</w:t>
      </w:r>
    </w:p>
    <w:p w14:paraId="68512B48" w14:textId="0251063B" w:rsidR="006718C2" w:rsidRPr="00FB09FE" w:rsidRDefault="006718C2" w:rsidP="00FB09FE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4. Phần bù: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Nếu A là tập con của E thì hiệu E\A gọi là </w:t>
      </w:r>
      <w:r w:rsidR="00FB09FE" w:rsidRPr="00FB09FE">
        <w:rPr>
          <w:rStyle w:val="Emphasis"/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phần bù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của A trong E, kí hiệu C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vertAlign w:val="subscript"/>
        </w:rPr>
        <w:t>E</w:t>
      </w:r>
      <w:r w:rsidR="00FB09FE" w:rsidRPr="00FB09F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A.</w:t>
      </w:r>
      <w:r w:rsidR="00FB09FE" w:rsidRPr="00FB09FE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DE876CF" wp14:editId="66AFD37B">
                <wp:simplePos x="0" y="0"/>
                <wp:positionH relativeFrom="column">
                  <wp:posOffset>617220</wp:posOffset>
                </wp:positionH>
                <wp:positionV relativeFrom="paragraph">
                  <wp:posOffset>778510</wp:posOffset>
                </wp:positionV>
                <wp:extent cx="602615" cy="346710"/>
                <wp:effectExtent l="0" t="0" r="0" b="0"/>
                <wp:wrapNone/>
                <wp:docPr id="196620877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AFEBF" w14:textId="77777777" w:rsidR="008F007B" w:rsidRDefault="008F007B" w:rsidP="006718C2">
                            <w:r w:rsidRPr="00025957">
                              <w:rPr>
                                <w:position w:val="-4"/>
                              </w:rPr>
                              <w:object w:dxaOrig="660" w:dyaOrig="260" w14:anchorId="7EDAF8DD">
                                <v:shape id="_x0000_i1050" type="#_x0000_t75" style="width:33pt;height:13pt" o:ole="">
                                  <v:imagedata r:id="rId9" o:title=""/>
                                </v:shape>
                                <o:OLEObject Type="Embed" ProgID="Equation.DSMT4" ShapeID="_x0000_i1050" DrawAspect="Content" ObjectID="_1744818265" r:id="rId10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876CF" id="Rectangle 4" o:spid="_x0000_s1028" style="position:absolute;margin-left:48.6pt;margin-top:61.3pt;width:47.45pt;height:27.3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" stroked="f">
                <v:textbox>
                  <w:txbxContent>
                    <w:p w14:paraId="186AFEBF" w14:textId="77777777" w:rsidR="008F007B" w:rsidRDefault="008F007B" w:rsidP="006718C2">
                      <w:r w:rsidRPr="00025957">
                        <w:rPr>
                          <w:position w:val="-4"/>
                        </w:rPr>
                        <w:object w:dxaOrig="660" w:dyaOrig="260" w14:anchorId="7EDAF8DD">
                          <v:shape id="_x0000_i1050" type="#_x0000_t75" style="width:33pt;height:13pt" o:ole="">
                            <v:imagedata r:id="rId9" o:title=""/>
                          </v:shape>
                          <o:OLEObject Type="Embed" ProgID="Equation.DSMT4" ShapeID="_x0000_i1050" DrawAspect="Content" ObjectID="_1744818265" r:id="rId11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B09FE" w:rsidRPr="00FB09FE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A228897" wp14:editId="4754B5FF">
                <wp:simplePos x="0" y="0"/>
                <wp:positionH relativeFrom="column">
                  <wp:posOffset>2125345</wp:posOffset>
                </wp:positionH>
                <wp:positionV relativeFrom="paragraph">
                  <wp:posOffset>769620</wp:posOffset>
                </wp:positionV>
                <wp:extent cx="602615" cy="266700"/>
                <wp:effectExtent l="1270" t="635" r="0" b="0"/>
                <wp:wrapNone/>
                <wp:docPr id="128700797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FD8A" w14:textId="77777777" w:rsidR="008F007B" w:rsidRDefault="008F007B" w:rsidP="006718C2">
                            <w:r w:rsidRPr="00025957">
                              <w:rPr>
                                <w:position w:val="-4"/>
                              </w:rPr>
                              <w:object w:dxaOrig="660" w:dyaOrig="260" w14:anchorId="01ACE14E">
                                <v:shape id="_x0000_i1051" type="#_x0000_t75" style="width:33pt;height:13pt">
                                  <v:imagedata r:id="rId12" o:title=""/>
                                </v:shape>
                                <o:OLEObject Type="Embed" ProgID="Equation.DSMT4" ShapeID="_x0000_i1051" DrawAspect="Content" ObjectID="_1744818266" r:id="rId1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28897" id="Rectangle 5" o:spid="_x0000_s1029" style="position:absolute;margin-left:167.35pt;margin-top:60.6pt;width:47.45pt;height:21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" stroked="f">
                <v:textbox style="mso-fit-shape-to-text:t">
                  <w:txbxContent>
                    <w:p w14:paraId="4A92FD8A" w14:textId="77777777" w:rsidR="008F007B" w:rsidRDefault="008F007B" w:rsidP="006718C2">
                      <w:r w:rsidRPr="00025957">
                        <w:rPr>
                          <w:position w:val="-4"/>
                        </w:rPr>
                        <w:object w:dxaOrig="660" w:dyaOrig="260" w14:anchorId="01ACE14E">
                          <v:shape id="_x0000_i1051" type="#_x0000_t75" style="width:33pt;height:13pt">
                            <v:imagedata r:id="rId12" o:title=""/>
                          </v:shape>
                          <o:OLEObject Type="Embed" ProgID="Equation.DSMT4" ShapeID="_x0000_i1051" DrawAspect="Content" ObjectID="_1744818266" r:id="rId14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B09FE" w:rsidRPr="00FB09FE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9DED4D6" wp14:editId="40977B66">
                <wp:simplePos x="0" y="0"/>
                <wp:positionH relativeFrom="column">
                  <wp:posOffset>3564255</wp:posOffset>
                </wp:positionH>
                <wp:positionV relativeFrom="paragraph">
                  <wp:posOffset>1078230</wp:posOffset>
                </wp:positionV>
                <wp:extent cx="539115" cy="268605"/>
                <wp:effectExtent l="1905" t="4445" r="1905" b="3175"/>
                <wp:wrapNone/>
                <wp:docPr id="169484659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1A26D" w14:textId="77777777" w:rsidR="008F007B" w:rsidRDefault="008F007B" w:rsidP="006718C2">
                            <w:r w:rsidRPr="00DE1EEA">
                              <w:rPr>
                                <w:position w:val="-6"/>
                              </w:rPr>
                              <w:object w:dxaOrig="560" w:dyaOrig="279" w14:anchorId="4621A38D">
                                <v:shape id="_x0000_i1052" type="#_x0000_t75" style="width:28pt;height:13.95pt">
                                  <v:imagedata r:id="rId15" o:title=""/>
                                </v:shape>
                                <o:OLEObject Type="Embed" ProgID="Equation.DSMT4" ShapeID="_x0000_i1052" DrawAspect="Content" ObjectID="_1744818267" r:id="rId16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ED4D6" id="Rectangle 6" o:spid="_x0000_s1030" style="position:absolute;margin-left:280.65pt;margin-top:84.9pt;width:42.45pt;height:21.15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" stroked="f">
                <v:textbox style="mso-fit-shape-to-text:t">
                  <w:txbxContent>
                    <w:p w14:paraId="4431A26D" w14:textId="77777777" w:rsidR="008F007B" w:rsidRDefault="008F007B" w:rsidP="006718C2">
                      <w:r w:rsidRPr="00DE1EEA">
                        <w:rPr>
                          <w:position w:val="-6"/>
                        </w:rPr>
                        <w:object w:dxaOrig="560" w:dyaOrig="279" w14:anchorId="4621A38D">
                          <v:shape id="_x0000_i1052" type="#_x0000_t75" style="width:28pt;height:13.95pt">
                            <v:imagedata r:id="rId15" o:title=""/>
                          </v:shape>
                          <o:OLEObject Type="Embed" ProgID="Equation.DSMT4" ShapeID="_x0000_i1052" DrawAspect="Content" ObjectID="_1744818267" r:id="rId17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B09FE" w:rsidRPr="00FB09FE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497D043" wp14:editId="348B3956">
                <wp:simplePos x="0" y="0"/>
                <wp:positionH relativeFrom="column">
                  <wp:posOffset>5272405</wp:posOffset>
                </wp:positionH>
                <wp:positionV relativeFrom="paragraph">
                  <wp:posOffset>1242060</wp:posOffset>
                </wp:positionV>
                <wp:extent cx="894715" cy="332740"/>
                <wp:effectExtent l="0" t="0" r="0" b="3810"/>
                <wp:wrapNone/>
                <wp:docPr id="62262030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67EEA" w14:textId="77777777" w:rsidR="008F007B" w:rsidRDefault="008F007B" w:rsidP="006718C2">
                            <w:r w:rsidRPr="00DE1EEA">
                              <w:rPr>
                                <w:position w:val="-12"/>
                              </w:rPr>
                              <w:object w:dxaOrig="1120" w:dyaOrig="380" w14:anchorId="138C32F7">
                                <v:shape id="_x0000_i1053" type="#_x0000_t75" style="width:56pt;height:19pt">
                                  <v:imagedata r:id="rId18" o:title=""/>
                                </v:shape>
                                <o:OLEObject Type="Embed" ProgID="Equation.DSMT4" ShapeID="_x0000_i1053" DrawAspect="Content" ObjectID="_1744818268" r:id="rId1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7D043" id="Rectangle 7" o:spid="_x0000_s1031" style="position:absolute;margin-left:415.15pt;margin-top:97.8pt;width:70.45pt;height:26.2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" stroked="f">
                <v:textbox style="mso-fit-shape-to-text:t">
                  <w:txbxContent>
                    <w:p w14:paraId="54867EEA" w14:textId="77777777" w:rsidR="008F007B" w:rsidRDefault="008F007B" w:rsidP="006718C2">
                      <w:r w:rsidRPr="00DE1EEA">
                        <w:rPr>
                          <w:position w:val="-12"/>
                        </w:rPr>
                        <w:object w:dxaOrig="1120" w:dyaOrig="380" w14:anchorId="138C32F7">
                          <v:shape id="_x0000_i1053" type="#_x0000_t75" style="width:56pt;height:19pt">
                            <v:imagedata r:id="rId18" o:title=""/>
                          </v:shape>
                          <o:OLEObject Type="Embed" ProgID="Equation.DSMT4" ShapeID="_x0000_i1053" DrawAspect="Content" ObjectID="_1744818268" r:id="rId20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B09FE" w:rsidRPr="00FB09FE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inline distT="0" distB="0" distL="0" distR="0" wp14:anchorId="3E2637E1" wp14:editId="0052AB54">
            <wp:extent cx="6581775" cy="171450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4F49" w14:textId="77777777" w:rsidR="006718C2" w:rsidRPr="00FB09FE" w:rsidRDefault="006718C2" w:rsidP="006718C2">
      <w:pPr>
        <w:tabs>
          <w:tab w:val="left" w:pos="357"/>
        </w:tabs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                                           </w:t>
      </w:r>
    </w:p>
    <w:p w14:paraId="3A9A41DA" w14:textId="77777777" w:rsidR="00FB09FE" w:rsidRDefault="00FB09FE">
      <w:pPr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bookmarkStart w:id="0" w:name="_Toc463374218"/>
      <w:bookmarkStart w:id="1" w:name="_Toc463218036"/>
      <w:bookmarkStart w:id="2" w:name="_Toc463374217"/>
      <w:bookmarkStart w:id="3" w:name="_Toc463218035"/>
      <w:r>
        <w:rPr>
          <w:rFonts w:asciiTheme="majorHAnsi" w:hAnsiTheme="majorHAnsi" w:cstheme="majorHAnsi"/>
          <w:color w:val="000000" w:themeColor="text1"/>
          <w:sz w:val="28"/>
          <w:szCs w:val="28"/>
        </w:rPr>
        <w:br w:type="page"/>
      </w:r>
    </w:p>
    <w:p w14:paraId="38C62F1C" w14:textId="0A069BF8" w:rsidR="006718C2" w:rsidRPr="00FB09FE" w:rsidRDefault="006718C2" w:rsidP="006718C2">
      <w:pPr>
        <w:pStyle w:val="Bai"/>
        <w:tabs>
          <w:tab w:val="left" w:pos="851"/>
        </w:tabs>
        <w:spacing w:before="120" w:after="120" w:line="276" w:lineRule="auto"/>
        <w:outlineLvl w:val="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lastRenderedPageBreak/>
        <w:t>CÁC TẬP HỢP SỐ</w:t>
      </w:r>
      <w:bookmarkEnd w:id="2"/>
      <w:bookmarkEnd w:id="3"/>
    </w:p>
    <w:p w14:paraId="6C82B133" w14:textId="77777777" w:rsidR="006718C2" w:rsidRPr="00FB09FE" w:rsidRDefault="006718C2" w:rsidP="00962D8A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1. Một vài tập hợp số thường gặp:</w:t>
      </w:r>
    </w:p>
    <w:p w14:paraId="6CD4EB35" w14:textId="2F67D559" w:rsidR="006718C2" w:rsidRPr="00FB09FE" w:rsidRDefault="006718C2" w:rsidP="00A71DE9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Tập các số tự nhiên: </w:t>
      </w:r>
      <m:oMath>
        <m:r>
          <m:rPr>
            <m:scr m:val="double-struck"/>
          </m:rPr>
          <w:rPr>
            <w:rFonts w:ascii="Cambria Math" w:hAnsi="Cambria Math" w:cstheme="majorHAnsi"/>
            <w:color w:val="000000" w:themeColor="text1"/>
            <w:sz w:val="28"/>
            <w:szCs w:val="28"/>
          </w:rPr>
          <m:t>N=</m:t>
        </m:r>
        <m:d>
          <m:dPr>
            <m:begChr m:val="{"/>
            <m:endChr m:val="}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0,1,2,...</m:t>
            </m:r>
          </m:e>
        </m:d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3F504FDB" w14:textId="39D7A133" w:rsidR="006718C2" w:rsidRPr="00FB09FE" w:rsidRDefault="006718C2" w:rsidP="00A71DE9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Tập các số tự nhiên khác 0: </w:t>
      </w:r>
      <m:oMath>
        <m:sSup>
          <m:sSupPr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1,2,3,...</m:t>
            </m:r>
          </m:e>
        </m:d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07146B4A" w14:textId="6AC46E93" w:rsidR="006718C2" w:rsidRPr="00FB09FE" w:rsidRDefault="006718C2" w:rsidP="00A71DE9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Tập các số nguyên: </w:t>
      </w:r>
      <m:oMath>
        <m:r>
          <m:rPr>
            <m:scr m:val="double-struck"/>
          </m:rPr>
          <w:rPr>
            <w:rFonts w:ascii="Cambria Math" w:hAnsi="Cambria Math" w:cstheme="majorHAnsi"/>
            <w:color w:val="000000" w:themeColor="text1"/>
            <w:sz w:val="28"/>
            <w:szCs w:val="28"/>
          </w:rPr>
          <m:t>Z=</m:t>
        </m:r>
        <m:d>
          <m:dPr>
            <m:begChr m:val="{"/>
            <m:endChr m:val="}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...,-2,-1,0,1,2,...</m:t>
            </m:r>
          </m:e>
        </m:d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0,±1,±2,...</m:t>
            </m:r>
          </m:e>
        </m:d>
      </m:oMath>
    </w:p>
    <w:p w14:paraId="3564AA7C" w14:textId="27B1DE69" w:rsidR="006718C2" w:rsidRPr="00FB09FE" w:rsidRDefault="006718C2" w:rsidP="00A71DE9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Tập các số hữu tỉ: </w:t>
      </w:r>
      <m:oMath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Q=</m:t>
        </m:r>
        <m:d>
          <m:dPr>
            <m:begChr m:val="{"/>
            <m:endChr m:val="}"/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n</m:t>
                </m:r>
              </m:den>
            </m:f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|m∈</m:t>
            </m:r>
            <m:r>
              <m:rPr>
                <m:scr m:val="double-struck"/>
              </m:rP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Z,</m:t>
            </m:r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n∈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 w:cstheme="majorHAnsi"/>
                    <w:color w:val="000000" w:themeColor="text1"/>
                    <w:sz w:val="28"/>
                    <w:szCs w:val="28"/>
                  </w:rPr>
                  <m:t>*</m:t>
                </m:r>
              </m:sup>
            </m:sSup>
          </m:e>
        </m:d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71ED1E27" w14:textId="19E9AF6F" w:rsidR="006718C2" w:rsidRPr="00FB09FE" w:rsidRDefault="006718C2" w:rsidP="00A71DE9">
      <w:pPr>
        <w:tabs>
          <w:tab w:val="left" w:pos="35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Tập các số thực: </w:t>
      </w:r>
      <m:oMath>
        <m:r>
          <m:rPr>
            <m:scr m:val="double-struck"/>
          </m:rPr>
          <w:rPr>
            <w:rFonts w:ascii="Cambria Math" w:hAnsi="Cambria Math" w:cstheme="majorHAnsi"/>
            <w:color w:val="000000" w:themeColor="text1"/>
            <w:sz w:val="28"/>
            <w:szCs w:val="28"/>
          </w:rPr>
          <m:t>R=</m:t>
        </m:r>
        <m:d>
          <m:dPr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-∞;+∞</m:t>
            </m:r>
          </m:e>
        </m:d>
      </m:oMath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gồm </w:t>
      </w:r>
      <w:r w:rsidRPr="00FB09FE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tất cả các số trên kể cả số vô tỉ</w:t>
      </w: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30AAA678" w14:textId="4491117A" w:rsidR="00EE18AB" w:rsidRPr="00FB09FE" w:rsidRDefault="00EE18AB" w:rsidP="00A71DE9">
      <w:pPr>
        <w:tabs>
          <w:tab w:val="left" w:pos="567"/>
        </w:tabs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m:oMath>
        <m:sSup>
          <m:sSupPr>
            <m:ctrlPr>
              <w:rPr>
                <w:rFonts w:ascii="Cambria Math" w:hAnsi="Cambria Math" w:cstheme="majorHAnsi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theme="majorHAnsi"/>
                <w:color w:val="000000" w:themeColor="text1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 w:cstheme="majorHAnsi"/>
            <w:color w:val="000000" w:themeColor="text1"/>
            <w:sz w:val="28"/>
            <w:szCs w:val="28"/>
          </w:rPr>
          <m:t>⊂N⊂Z⊂Q⊂R</m:t>
        </m:r>
      </m:oMath>
    </w:p>
    <w:p w14:paraId="1DC11D71" w14:textId="3AD04738" w:rsidR="005D4666" w:rsidRPr="00FB09FE" w:rsidRDefault="005D4666" w:rsidP="00A71DE9">
      <w:pPr>
        <w:tabs>
          <w:tab w:val="left" w:pos="357"/>
        </w:tabs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2. Các tập con của </w:t>
      </w:r>
      <m:oMath>
        <m:r>
          <m:rPr>
            <m:scr m:val="double-struck"/>
          </m:rPr>
          <w:rPr>
            <w:rFonts w:ascii="Cambria Math" w:hAnsi="Cambria Math" w:cstheme="majorHAnsi"/>
            <w:color w:val="000000" w:themeColor="text1"/>
            <w:sz w:val="28"/>
            <w:szCs w:val="28"/>
          </w:rPr>
          <m:t>R</m:t>
        </m:r>
      </m:oMath>
      <w:r w:rsidRPr="00FB09FE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</w:t>
      </w:r>
    </w:p>
    <w:p w14:paraId="14933558" w14:textId="77777777" w:rsidR="00962D8A" w:rsidRPr="00FB09FE" w:rsidRDefault="00962D8A" w:rsidP="00962D8A">
      <w:pPr>
        <w:tabs>
          <w:tab w:val="left" w:pos="357"/>
        </w:tabs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160"/>
        <w:gridCol w:w="4248"/>
      </w:tblGrid>
      <w:tr w:rsidR="00000000" w:rsidRPr="00FB09FE" w14:paraId="63AC5E40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23AC5" w14:textId="77777777" w:rsidR="00962D8A" w:rsidRPr="00FB09FE" w:rsidRDefault="00962D8A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  <w:t>Tên gọi và kí hiệu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5948C" w14:textId="77777777" w:rsidR="00962D8A" w:rsidRPr="00FB09FE" w:rsidRDefault="00962D8A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  <w:t>Tập hợp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097CD" w14:textId="77777777" w:rsidR="00962D8A" w:rsidRPr="00FB09FE" w:rsidRDefault="00962D8A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  <w:t>Hình biểu diễn</w:t>
            </w:r>
          </w:p>
        </w:tc>
      </w:tr>
      <w:tr w:rsidR="00000000" w:rsidRPr="00FB09FE" w14:paraId="7DCBA3EA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8A1BA" w14:textId="77777777" w:rsidR="00962D8A" w:rsidRPr="00FB09FE" w:rsidRDefault="00962D8A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>Tập số thực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4CA9" w14:textId="79C13578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-∞;+∞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6E568" w14:textId="4C1203CC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A7D5F4D" wp14:editId="4063B48B">
                  <wp:extent cx="2457450" cy="428625"/>
                  <wp:effectExtent l="0" t="0" r="0" b="0"/>
                  <wp:docPr id="17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0CC44187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3FBF" w14:textId="4706AAE9" w:rsidR="00962D8A" w:rsidRPr="00FB09FE" w:rsidRDefault="00962D8A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Đoạn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</w:rPr>
                    <m:t>a;b</m:t>
                  </m:r>
                </m:e>
              </m:d>
            </m:oMath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400D" w14:textId="0AA3E728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R/a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≤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x≤b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41F5E" w14:textId="7FA1C904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D07B340" wp14:editId="44FED798">
                  <wp:extent cx="2352675" cy="523875"/>
                  <wp:effectExtent l="0" t="0" r="0" b="0"/>
                  <wp:docPr id="18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1908EFD6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8C7E" w14:textId="59A61A07" w:rsidR="00962D8A" w:rsidRPr="00FB09FE" w:rsidRDefault="00962D8A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Khoảng </w:t>
            </w:r>
            <m:oMath>
              <m:d>
                <m:dPr>
                  <m:ctrl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</w:rPr>
                    <m:t>a;b</m:t>
                  </m:r>
                </m:e>
              </m:d>
            </m:oMath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9D4F" w14:textId="7938207E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R/a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&lt;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x&lt;b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A9E1" w14:textId="6F0518BB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846CFF9" wp14:editId="1EB3B3CA">
                  <wp:extent cx="2314575" cy="514350"/>
                  <wp:effectExtent l="0" t="0" r="0" b="0"/>
                  <wp:docPr id="19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53CF7251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A915" w14:textId="6159BAF2" w:rsidR="00962D8A" w:rsidRPr="00FB09FE" w:rsidRDefault="00962D8A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Khoảng </w:t>
            </w:r>
            <m:oMath>
              <m:d>
                <m:dPr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  <m:t>-∞</m:t>
                  </m:r>
                  <m:r>
                    <m:rPr>
                      <m:nor/>
                    </m:rPr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</w:rPr>
                    <m:t>;a</m:t>
                  </m:r>
                  <m:ctrl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</m:ctrlPr>
                </m:e>
              </m:d>
            </m:oMath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30EB" w14:textId="0F70280D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R/x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&lt;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57A3E" w14:textId="5785A709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7D94B4B" wp14:editId="23CF01D2">
                  <wp:extent cx="2381250" cy="523875"/>
                  <wp:effectExtent l="0" t="0" r="0" b="0"/>
                  <wp:docPr id="20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5185EDB2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6670" w14:textId="7D074178" w:rsidR="00962D8A" w:rsidRPr="00FB09FE" w:rsidRDefault="00962D8A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Khoảng </w:t>
            </w:r>
            <m:oMath>
              <m:d>
                <m:dPr>
                  <m:ctrl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</w:rPr>
                    <m:t>a;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  <m:t>+∞</m:t>
                  </m:r>
                </m:e>
              </m:d>
            </m:oMath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CECD" w14:textId="04DC4F94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R/x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&gt;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4878" w14:textId="582D17A4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93AF5DC" wp14:editId="76F60BBC">
                  <wp:extent cx="2390775" cy="523875"/>
                  <wp:effectExtent l="0" t="0" r="0" b="0"/>
                  <wp:docPr id="21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751F33D4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B828" w14:textId="702431F9" w:rsidR="00962D8A" w:rsidRPr="00FB09FE" w:rsidRDefault="00962D8A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Nửa khoảng </w:t>
            </w:r>
            <m:oMath>
              <m:d>
                <m:dPr>
                  <m:begChr m:val=""/>
                  <m:ctrl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</w:rPr>
                    <m:t>a;b</m:t>
                  </m:r>
                </m:e>
              </m:d>
            </m:oMath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9EFD" w14:textId="3E81EACC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R/a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≤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x&lt;b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D1C2F" w14:textId="7790E34A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5EFE81C" wp14:editId="211D2E96">
                  <wp:extent cx="2390775" cy="523875"/>
                  <wp:effectExtent l="0" t="0" r="0" b="0"/>
                  <wp:docPr id="22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431A07C8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367D" w14:textId="1F914FBD" w:rsidR="00962D8A" w:rsidRPr="00FB09FE" w:rsidRDefault="00962D8A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Nửa khoảng </w:t>
            </w:r>
            <m:oMath>
              <m:d>
                <m:dPr>
                  <m:begChr m:val=""/>
                  <m:endChr m:val=""/>
                  <m:ctrl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</w:rPr>
                    <m:t>a;b</m:t>
                  </m:r>
                </m:e>
              </m:d>
            </m:oMath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3799" w14:textId="7BADCFC9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R/a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&lt;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x≤b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0A86C" w14:textId="4F48802A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2E57B71" wp14:editId="6A6567B5">
                  <wp:extent cx="2457450" cy="542925"/>
                  <wp:effectExtent l="0" t="0" r="0" b="0"/>
                  <wp:docPr id="23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23729275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679C" w14:textId="4D43FE5B" w:rsidR="00962D8A" w:rsidRPr="00FB09FE" w:rsidRDefault="00962D8A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Nửa khoảng </w:t>
            </w:r>
            <m:oMath>
              <m:d>
                <m:dPr>
                  <m:begChr m:val=""/>
                  <m:endChr m:val="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  <m:t>-∞</m:t>
                  </m:r>
                  <m:r>
                    <m:rPr>
                      <m:nor/>
                    </m:rPr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</w:rPr>
                    <m:t>;a</m:t>
                  </m:r>
                  <m:ctrlPr>
                    <w:rPr>
                      <w:rFonts w:ascii="Cambria Math" w:hAnsi="Cambria Math" w:cstheme="majorHAnsi"/>
                      <w:color w:val="000000" w:themeColor="text1"/>
                      <w:sz w:val="28"/>
                      <w:szCs w:val="28"/>
                    </w:rPr>
                  </m:ctrlPr>
                </m:e>
              </m:d>
            </m:oMath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B159" w14:textId="5714050C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R/x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≤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88FD4" w14:textId="2C69F31D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96F3BEF" wp14:editId="152AF79D">
                  <wp:extent cx="2381250" cy="523875"/>
                  <wp:effectExtent l="0" t="0" r="0" b="0"/>
                  <wp:docPr id="24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FB09FE" w14:paraId="0F761A51" w14:textId="77777777" w:rsidTr="007D23B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4F31" w14:textId="77777777" w:rsidR="00962D8A" w:rsidRPr="00FB09FE" w:rsidRDefault="00962D8A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>Nửa khoảng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0FF3" w14:textId="5355F7C2" w:rsidR="00962D8A" w:rsidRPr="00FB09FE" w:rsidRDefault="00A71DE9" w:rsidP="00A71DE9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x∈</m:t>
                    </m:r>
                    <m:r>
                      <m:rPr>
                        <m:nor/>
                      </m:rPr>
                      <w:rPr>
                        <w:rFonts w:asciiTheme="majorHAnsi" w:hAnsiTheme="majorHAnsi" w:cstheme="majorHAnsi"/>
                        <w:color w:val="000000" w:themeColor="text1"/>
                        <w:sz w:val="28"/>
                        <w:szCs w:val="28"/>
                      </w:rPr>
                      <m:t>R/x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≥</m:t>
                    </m:r>
                    <m:r>
                      <w:rPr>
                        <w:rFonts w:ascii="Cambria Math" w:hAnsi="Cambria Math" w:cstheme="majorHAnsi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0AE94" w14:textId="05108B5D" w:rsidR="00962D8A" w:rsidRPr="00FB09FE" w:rsidRDefault="00FB09FE" w:rsidP="007D23B5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  <w:r w:rsidRPr="00FB09FE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F4AF391" wp14:editId="51A3696E">
                  <wp:extent cx="2409825" cy="533400"/>
                  <wp:effectExtent l="0" t="0" r="0" b="0"/>
                  <wp:docPr id="25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DC51E5" w14:textId="77777777" w:rsidR="00962D8A" w:rsidRPr="00FB09FE" w:rsidRDefault="00962D8A" w:rsidP="00962D8A">
      <w:pPr>
        <w:tabs>
          <w:tab w:val="left" w:pos="357"/>
        </w:tabs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bookmarkEnd w:id="0"/>
    <w:bookmarkEnd w:id="1"/>
    <w:p w14:paraId="5F3E8812" w14:textId="77777777" w:rsidR="005D4666" w:rsidRPr="00FB09FE" w:rsidRDefault="005D4666" w:rsidP="00962D8A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="120" w:line="276" w:lineRule="auto"/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sectPr w:rsidR="005D4666" w:rsidRPr="00FB09FE" w:rsidSect="00FB09FE">
      <w:footerReference w:type="default" r:id="rId31"/>
      <w:pgSz w:w="11907" w:h="16840" w:code="9"/>
      <w:pgMar w:top="720" w:right="720" w:bottom="720" w:left="720" w:header="720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3CFA4" w14:textId="77777777" w:rsidR="00FA5491" w:rsidRDefault="00FA5491" w:rsidP="006C433B">
      <w:r>
        <w:separator/>
      </w:r>
    </w:p>
  </w:endnote>
  <w:endnote w:type="continuationSeparator" w:id="0">
    <w:p w14:paraId="05C4621F" w14:textId="77777777" w:rsidR="00FA5491" w:rsidRDefault="00FA5491" w:rsidP="006C4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D9A0E570-E50C-4245-896E-519D0195ECAC}"/>
    <w:embedBoldItalic r:id="rId2" w:fontKey="{927D2E63-9E61-4193-80CD-02579A7B77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F2F31C-3514-4F5B-AFFD-DF465CD31911}"/>
    <w:embedBold r:id="rId4" w:fontKey="{35F6D873-1489-46F6-A2F3-66FA977957F8}"/>
    <w:embedItalic r:id="rId5" w:fontKey="{13FE22C5-DEDA-40A8-98A9-1597ED16F37E}"/>
    <w:embedBoldItalic r:id="rId6" w:fontKey="{E7A8186C-49A1-4519-83D3-2CD3DBC45AA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79C1678-6B1D-434B-AE2A-1EA69E8B2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D259E4-F86A-45E3-A063-302979501CE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B111804-8F44-40B0-9CF3-2C4D191893EE}"/>
    <w:embedItalic r:id="rId10" w:fontKey="{B74E7B88-4233-4A48-B866-9ADCA335D9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860B" w14:textId="72D5DF34" w:rsidR="008F007B" w:rsidRPr="00FB09FE" w:rsidRDefault="00FB09FE" w:rsidP="00FB09FE">
    <w:pPr>
      <w:pStyle w:val="Header"/>
      <w:spacing w:after="0"/>
      <w:rPr>
        <w:b/>
        <w:i/>
        <w:sz w:val="28"/>
        <w:szCs w:val="28"/>
        <w:lang w:val="nl-NL"/>
      </w:rPr>
    </w:pPr>
    <w:r w:rsidRPr="00FB09FE">
      <w:rPr>
        <w:b/>
        <w:iCs/>
        <w:sz w:val="28"/>
        <w:szCs w:val="28"/>
        <w:lang w:val="nl-NL"/>
      </w:rPr>
      <w:t>Trung tâm gia sư Tài Năng – 0939.418.939</w:t>
    </w:r>
    <w:r w:rsidR="008F007B" w:rsidRPr="00FB09FE">
      <w:rPr>
        <w:b/>
        <w:i/>
        <w:sz w:val="28"/>
        <w:szCs w:val="28"/>
        <w:lang w:val="nl-NL"/>
      </w:rPr>
      <w:t xml:space="preserve"> </w:t>
    </w:r>
    <w:r w:rsidR="009E32EC" w:rsidRPr="00FB09FE">
      <w:rPr>
        <w:b/>
        <w:i/>
        <w:sz w:val="28"/>
        <w:szCs w:val="28"/>
        <w:lang w:val="nl-NL"/>
      </w:rPr>
      <w:t xml:space="preserve">         </w:t>
    </w:r>
    <w:r w:rsidR="008F007B" w:rsidRPr="00FB09FE">
      <w:rPr>
        <w:b/>
        <w:i/>
        <w:sz w:val="28"/>
        <w:szCs w:val="28"/>
        <w:lang w:val="nl-NL"/>
      </w:rPr>
      <w:t xml:space="preserve">  </w:t>
    </w:r>
    <w:r w:rsidR="00702613" w:rsidRPr="00FB09FE">
      <w:rPr>
        <w:b/>
        <w:i/>
        <w:sz w:val="28"/>
        <w:szCs w:val="28"/>
        <w:lang w:val="nl-NL"/>
      </w:rPr>
      <w:tab/>
    </w:r>
    <w:r w:rsidR="008F007B" w:rsidRPr="00FB09FE">
      <w:rPr>
        <w:b/>
        <w:i/>
        <w:sz w:val="28"/>
        <w:szCs w:val="28"/>
        <w:lang w:val="nl-NL"/>
      </w:rPr>
      <w:t xml:space="preserve">Trang </w:t>
    </w:r>
    <w:r w:rsidR="008F007B" w:rsidRPr="00FB09FE">
      <w:rPr>
        <w:b/>
        <w:i/>
        <w:sz w:val="28"/>
        <w:szCs w:val="28"/>
        <w:lang w:val="nl-NL"/>
      </w:rPr>
      <w:fldChar w:fldCharType="begin"/>
    </w:r>
    <w:r w:rsidR="008F007B" w:rsidRPr="00FB09FE">
      <w:rPr>
        <w:b/>
        <w:i/>
        <w:sz w:val="28"/>
        <w:szCs w:val="28"/>
        <w:lang w:val="nl-NL"/>
      </w:rPr>
      <w:instrText xml:space="preserve"> PAGE   \* MERGEFORMAT </w:instrText>
    </w:r>
    <w:r w:rsidR="008F007B" w:rsidRPr="00FB09FE">
      <w:rPr>
        <w:b/>
        <w:i/>
        <w:sz w:val="28"/>
        <w:szCs w:val="28"/>
        <w:lang w:val="nl-NL"/>
      </w:rPr>
      <w:fldChar w:fldCharType="separate"/>
    </w:r>
    <w:r w:rsidR="00702613" w:rsidRPr="00FB09FE">
      <w:rPr>
        <w:b/>
        <w:i/>
        <w:noProof/>
        <w:sz w:val="28"/>
        <w:szCs w:val="28"/>
        <w:lang w:val="nl-NL"/>
      </w:rPr>
      <w:t>3</w:t>
    </w:r>
    <w:r w:rsidR="008F007B" w:rsidRPr="00FB09FE">
      <w:rPr>
        <w:b/>
        <w:i/>
        <w:sz w:val="28"/>
        <w:szCs w:val="28"/>
        <w:lang w:val="nl-NL"/>
      </w:rPr>
      <w:fldChar w:fldCharType="end"/>
    </w:r>
    <w:r w:rsidR="008F007B" w:rsidRPr="00FB09FE">
      <w:rPr>
        <w:b/>
        <w:i/>
        <w:sz w:val="28"/>
        <w:szCs w:val="28"/>
        <w:lang w:val="nl-NL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542E9" w14:textId="77777777" w:rsidR="00FA5491" w:rsidRDefault="00FA5491" w:rsidP="006C433B">
      <w:r>
        <w:separator/>
      </w:r>
    </w:p>
  </w:footnote>
  <w:footnote w:type="continuationSeparator" w:id="0">
    <w:p w14:paraId="522F4070" w14:textId="77777777" w:rsidR="00FA5491" w:rsidRDefault="00FA5491" w:rsidP="006C43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8E1"/>
    <w:rsid w:val="00022A72"/>
    <w:rsid w:val="00036073"/>
    <w:rsid w:val="000434E2"/>
    <w:rsid w:val="00060129"/>
    <w:rsid w:val="00073356"/>
    <w:rsid w:val="000C3A5E"/>
    <w:rsid w:val="000C6F98"/>
    <w:rsid w:val="000D577F"/>
    <w:rsid w:val="000E4A00"/>
    <w:rsid w:val="00105F22"/>
    <w:rsid w:val="001108D0"/>
    <w:rsid w:val="00117CC7"/>
    <w:rsid w:val="001547F1"/>
    <w:rsid w:val="00155A09"/>
    <w:rsid w:val="00165622"/>
    <w:rsid w:val="00175842"/>
    <w:rsid w:val="00197847"/>
    <w:rsid w:val="001C51E2"/>
    <w:rsid w:val="00200C71"/>
    <w:rsid w:val="00204DBE"/>
    <w:rsid w:val="00216465"/>
    <w:rsid w:val="002858BA"/>
    <w:rsid w:val="002871AC"/>
    <w:rsid w:val="00313C2D"/>
    <w:rsid w:val="00316ADC"/>
    <w:rsid w:val="003373D5"/>
    <w:rsid w:val="00337A0F"/>
    <w:rsid w:val="003E761E"/>
    <w:rsid w:val="00415E9C"/>
    <w:rsid w:val="00470F40"/>
    <w:rsid w:val="00474123"/>
    <w:rsid w:val="00494432"/>
    <w:rsid w:val="004B11EE"/>
    <w:rsid w:val="004C0353"/>
    <w:rsid w:val="004C4074"/>
    <w:rsid w:val="004D5C09"/>
    <w:rsid w:val="004F1D79"/>
    <w:rsid w:val="00505193"/>
    <w:rsid w:val="00522CCA"/>
    <w:rsid w:val="00550D65"/>
    <w:rsid w:val="005878BA"/>
    <w:rsid w:val="00591909"/>
    <w:rsid w:val="005A7870"/>
    <w:rsid w:val="005B15DC"/>
    <w:rsid w:val="005B256A"/>
    <w:rsid w:val="005B570D"/>
    <w:rsid w:val="005C2A21"/>
    <w:rsid w:val="005C701D"/>
    <w:rsid w:val="005D19F5"/>
    <w:rsid w:val="005D4666"/>
    <w:rsid w:val="005F547B"/>
    <w:rsid w:val="005F6314"/>
    <w:rsid w:val="006718C2"/>
    <w:rsid w:val="00680C0B"/>
    <w:rsid w:val="006C433B"/>
    <w:rsid w:val="006E63B1"/>
    <w:rsid w:val="00702613"/>
    <w:rsid w:val="007568E1"/>
    <w:rsid w:val="007627CD"/>
    <w:rsid w:val="007827BD"/>
    <w:rsid w:val="007A0885"/>
    <w:rsid w:val="007B26D2"/>
    <w:rsid w:val="007C5DE8"/>
    <w:rsid w:val="007D0730"/>
    <w:rsid w:val="007D23B5"/>
    <w:rsid w:val="007E7B39"/>
    <w:rsid w:val="00802524"/>
    <w:rsid w:val="008045BA"/>
    <w:rsid w:val="008128CD"/>
    <w:rsid w:val="008144C1"/>
    <w:rsid w:val="008368B0"/>
    <w:rsid w:val="00893EE8"/>
    <w:rsid w:val="008B223B"/>
    <w:rsid w:val="008C0FAF"/>
    <w:rsid w:val="008C3BA9"/>
    <w:rsid w:val="008D6D35"/>
    <w:rsid w:val="008F007B"/>
    <w:rsid w:val="008F646F"/>
    <w:rsid w:val="00952E04"/>
    <w:rsid w:val="00962D8A"/>
    <w:rsid w:val="009C73C4"/>
    <w:rsid w:val="009D34B7"/>
    <w:rsid w:val="009E32EC"/>
    <w:rsid w:val="009E3791"/>
    <w:rsid w:val="009F5C33"/>
    <w:rsid w:val="00A22671"/>
    <w:rsid w:val="00A32E6A"/>
    <w:rsid w:val="00A55387"/>
    <w:rsid w:val="00A71DE9"/>
    <w:rsid w:val="00A72116"/>
    <w:rsid w:val="00A85579"/>
    <w:rsid w:val="00AF6C44"/>
    <w:rsid w:val="00B30CC9"/>
    <w:rsid w:val="00B45644"/>
    <w:rsid w:val="00B575B9"/>
    <w:rsid w:val="00B7468E"/>
    <w:rsid w:val="00BE5D00"/>
    <w:rsid w:val="00BF3638"/>
    <w:rsid w:val="00C04B5C"/>
    <w:rsid w:val="00C1366D"/>
    <w:rsid w:val="00C244A9"/>
    <w:rsid w:val="00C327EC"/>
    <w:rsid w:val="00C4530A"/>
    <w:rsid w:val="00CF548E"/>
    <w:rsid w:val="00D02D07"/>
    <w:rsid w:val="00D306BA"/>
    <w:rsid w:val="00D325E8"/>
    <w:rsid w:val="00D32973"/>
    <w:rsid w:val="00D65416"/>
    <w:rsid w:val="00DB20B6"/>
    <w:rsid w:val="00DB7D12"/>
    <w:rsid w:val="00DE1EEA"/>
    <w:rsid w:val="00DE7572"/>
    <w:rsid w:val="00E01EF1"/>
    <w:rsid w:val="00E3469C"/>
    <w:rsid w:val="00E35297"/>
    <w:rsid w:val="00E56704"/>
    <w:rsid w:val="00E82DF7"/>
    <w:rsid w:val="00EA1282"/>
    <w:rsid w:val="00ED0809"/>
    <w:rsid w:val="00ED40DD"/>
    <w:rsid w:val="00EE18AB"/>
    <w:rsid w:val="00F11AEB"/>
    <w:rsid w:val="00F12B23"/>
    <w:rsid w:val="00F17D32"/>
    <w:rsid w:val="00F613EE"/>
    <w:rsid w:val="00F735C4"/>
    <w:rsid w:val="00FA5491"/>
    <w:rsid w:val="00FB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82C85"/>
  <w15:docId w15:val="{C7F0A302-D31E-4CC6-895A-6F1A15E53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6C44"/>
    <w:rPr>
      <w:sz w:val="24"/>
      <w:szCs w:val="26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B22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718C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character" w:customStyle="1" w:styleId="Heading1Char">
    <w:name w:val="Heading 1 Char"/>
    <w:link w:val="Heading1"/>
    <w:rsid w:val="008B223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8C0FAF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8B2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A7870"/>
    <w:rPr>
      <w:color w:val="0000FF"/>
      <w:u w:val="single"/>
    </w:rPr>
  </w:style>
  <w:style w:type="character" w:styleId="FollowedHyperlink">
    <w:name w:val="FollowedHyperlink"/>
    <w:uiPriority w:val="99"/>
    <w:unhideWhenUsed/>
    <w:rsid w:val="005A7870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5A7870"/>
    <w:rPr>
      <w:rFonts w:eastAsia="Calibri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5A7870"/>
    <w:pPr>
      <w:tabs>
        <w:tab w:val="center" w:pos="4680"/>
        <w:tab w:val="right" w:pos="9360"/>
      </w:tabs>
      <w:spacing w:after="200"/>
    </w:pPr>
    <w:rPr>
      <w:rFonts w:eastAsia="Calibri"/>
      <w:szCs w:val="22"/>
    </w:rPr>
  </w:style>
  <w:style w:type="character" w:customStyle="1" w:styleId="FooterChar">
    <w:name w:val="Footer Char"/>
    <w:aliases w:val="Char Char,Char1 Char,Char11 Char,Char111 Char,Char1111 Char,Char11111 Char,Char111111 Char"/>
    <w:link w:val="Footer"/>
    <w:uiPriority w:val="99"/>
    <w:rsid w:val="005A7870"/>
    <w:rPr>
      <w:rFonts w:eastAsia="Calibri"/>
      <w:sz w:val="24"/>
      <w:szCs w:val="22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5A7870"/>
    <w:pPr>
      <w:tabs>
        <w:tab w:val="center" w:pos="4680"/>
        <w:tab w:val="right" w:pos="9360"/>
      </w:tabs>
      <w:spacing w:after="200"/>
    </w:pPr>
    <w:rPr>
      <w:rFonts w:eastAsia="Calibri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5A7870"/>
    <w:pPr>
      <w:spacing w:after="200"/>
      <w:ind w:left="720"/>
      <w:contextualSpacing/>
    </w:pPr>
    <w:rPr>
      <w:rFonts w:eastAsia="Calibri"/>
      <w:szCs w:val="22"/>
    </w:rPr>
  </w:style>
  <w:style w:type="paragraph" w:customStyle="1" w:styleId="Bai">
    <w:name w:val="Bai"/>
    <w:basedOn w:val="Normal"/>
    <w:rsid w:val="00F17D32"/>
    <w:pPr>
      <w:jc w:val="center"/>
    </w:pPr>
    <w:rPr>
      <w:b/>
      <w:sz w:val="30"/>
      <w:szCs w:val="24"/>
    </w:rPr>
  </w:style>
  <w:style w:type="paragraph" w:customStyle="1" w:styleId="1">
    <w:name w:val="1"/>
    <w:basedOn w:val="Normal"/>
    <w:autoRedefine/>
    <w:rsid w:val="006718C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Heading2Char">
    <w:name w:val="Heading 2 Char"/>
    <w:link w:val="Heading2"/>
    <w:semiHidden/>
    <w:rsid w:val="006718C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PageNumber">
    <w:name w:val="page number"/>
    <w:unhideWhenUsed/>
    <w:rsid w:val="006C433B"/>
  </w:style>
  <w:style w:type="paragraph" w:styleId="BalloonText">
    <w:name w:val="Balloon Text"/>
    <w:basedOn w:val="Normal"/>
    <w:link w:val="BalloonTextChar"/>
    <w:uiPriority w:val="99"/>
    <w:rsid w:val="008F00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F007B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73C4"/>
    <w:rPr>
      <w:rFonts w:eastAsia="Calibri"/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rsid w:val="009C73C4"/>
    <w:rPr>
      <w:rFonts w:eastAsia="Calibri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C73C4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9C73C4"/>
    <w:rPr>
      <w:rFonts w:eastAsia="Calibri"/>
      <w:b/>
      <w:bCs/>
      <w:lang w:val="vi-VN"/>
    </w:rPr>
  </w:style>
  <w:style w:type="character" w:customStyle="1" w:styleId="ListParagraphChar">
    <w:name w:val="List Paragraph Char"/>
    <w:link w:val="ListParagraph"/>
    <w:uiPriority w:val="34"/>
    <w:locked/>
    <w:rsid w:val="009C73C4"/>
    <w:rPr>
      <w:rFonts w:eastAsia="Calibri"/>
      <w:sz w:val="24"/>
      <w:szCs w:val="22"/>
    </w:rPr>
  </w:style>
  <w:style w:type="character" w:customStyle="1" w:styleId="BalloonTextChar1">
    <w:name w:val="Balloon Text Char1"/>
    <w:uiPriority w:val="99"/>
    <w:semiHidden/>
    <w:rsid w:val="009C73C4"/>
    <w:rPr>
      <w:rFonts w:ascii="Tahoma" w:hAnsi="Tahoma" w:cs="Tahoma" w:hint="default"/>
      <w:sz w:val="16"/>
      <w:szCs w:val="16"/>
      <w:lang w:val="vi-VN"/>
    </w:rPr>
  </w:style>
  <w:style w:type="character" w:customStyle="1" w:styleId="CommentSubjectChar1">
    <w:name w:val="Comment Subject Char1"/>
    <w:uiPriority w:val="99"/>
    <w:semiHidden/>
    <w:rsid w:val="009C73C4"/>
    <w:rPr>
      <w:rFonts w:ascii="Times New Roman" w:eastAsia="Calibri" w:hAnsi="Times New Roman" w:cs="Times New Roman" w:hint="default"/>
      <w:b/>
      <w:bCs/>
      <w:sz w:val="20"/>
      <w:szCs w:val="20"/>
      <w:lang w:val="vi-VN"/>
    </w:rPr>
  </w:style>
  <w:style w:type="character" w:styleId="PlaceholderText">
    <w:name w:val="Placeholder Text"/>
    <w:basedOn w:val="DefaultParagraphFont"/>
    <w:uiPriority w:val="99"/>
    <w:semiHidden/>
    <w:rsid w:val="00FB09FE"/>
    <w:rPr>
      <w:color w:val="808080"/>
    </w:rPr>
  </w:style>
  <w:style w:type="paragraph" w:styleId="NormalWeb">
    <w:name w:val="Normal (Web)"/>
    <w:basedOn w:val="Normal"/>
    <w:uiPriority w:val="99"/>
    <w:unhideWhenUsed/>
    <w:rsid w:val="00FB09FE"/>
    <w:pPr>
      <w:spacing w:before="100" w:beforeAutospacing="1" w:after="100" w:afterAutospacing="1"/>
    </w:pPr>
    <w:rPr>
      <w:szCs w:val="24"/>
      <w:lang w:val="vi-VN" w:eastAsia="vi-VN"/>
    </w:rPr>
  </w:style>
  <w:style w:type="character" w:styleId="Emphasis">
    <w:name w:val="Emphasis"/>
    <w:basedOn w:val="DefaultParagraphFont"/>
    <w:uiPriority w:val="20"/>
    <w:qFormat/>
    <w:rsid w:val="00FB09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5.w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oleObject" Target="embeddings/oleObject7.bin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5.bin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0E834-868D-4547-8F8A-801C5B5F9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Links>
    <vt:vector size="6" baseType="variant">
      <vt:variant>
        <vt:i4>4194369</vt:i4>
      </vt:variant>
      <vt:variant>
        <vt:i4>0</vt:i4>
      </vt:variant>
      <vt:variant>
        <vt:i4>0</vt:i4>
      </vt:variant>
      <vt:variant>
        <vt:i4>5</vt:i4>
      </vt:variant>
      <vt:variant>
        <vt:lpwstr>http://dethithpt.com/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 Doan T.</dc:creator>
  <cp:keywords/>
  <dc:description/>
  <cp:lastModifiedBy>ADMIN</cp:lastModifiedBy>
  <cp:revision>1</cp:revision>
  <cp:lastPrinted>2017-08-16T23:40:00Z</cp:lastPrinted>
  <dcterms:created xsi:type="dcterms:W3CDTF">2017-10-10T06:28:00Z</dcterms:created>
  <dcterms:modified xsi:type="dcterms:W3CDTF">2023-05-05T11:58:00Z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